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F60EF" w14:textId="2396D5B2" w:rsidR="008A3AA9" w:rsidRDefault="008A3AA9" w:rsidP="008A3AA9">
      <w:pPr>
        <w:widowControl w:val="0"/>
        <w:tabs>
          <w:tab w:val="left" w:pos="1553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eastAsia="en-US"/>
        </w:rPr>
      </w:pPr>
    </w:p>
    <w:p w14:paraId="729CE536" w14:textId="5E5A5685" w:rsidR="008A3AA9" w:rsidRPr="00386DCC" w:rsidRDefault="00E95394" w:rsidP="00386DCC">
      <w:pPr>
        <w:pStyle w:val="Intestazione"/>
        <w:tabs>
          <w:tab w:val="clear" w:pos="9638"/>
        </w:tabs>
        <w:ind w:right="13"/>
        <w:rPr>
          <w:sz w:val="16"/>
          <w:szCs w:val="16"/>
        </w:rPr>
      </w:pPr>
      <w:bookmarkStart w:id="0" w:name="_Hlk118094189"/>
      <w:r w:rsidRPr="00373EDA">
        <w:rPr>
          <w:sz w:val="16"/>
          <w:szCs w:val="16"/>
        </w:rPr>
        <w:t xml:space="preserve">                                                                                            </w:t>
      </w:r>
      <w:bookmarkEnd w:id="0"/>
    </w:p>
    <w:p w14:paraId="3FD11A00" w14:textId="77777777" w:rsidR="008A3AA9" w:rsidRPr="00914940" w:rsidRDefault="008A3AA9" w:rsidP="008A3AA9">
      <w:pPr>
        <w:widowControl w:val="0"/>
        <w:tabs>
          <w:tab w:val="left" w:pos="1553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val="en-US" w:eastAsia="en-US"/>
        </w:rPr>
      </w:pPr>
    </w:p>
    <w:p w14:paraId="37E06F1D" w14:textId="77777777" w:rsidR="008A3AA9" w:rsidRPr="00914940" w:rsidRDefault="008A3AA9" w:rsidP="008A3AA9">
      <w:pPr>
        <w:widowControl w:val="0"/>
        <w:tabs>
          <w:tab w:val="left" w:pos="1553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val="en-US" w:eastAsia="en-US"/>
        </w:rPr>
      </w:pPr>
    </w:p>
    <w:p w14:paraId="208DBC1B" w14:textId="77777777" w:rsidR="00CD6A15" w:rsidRDefault="00CD6A15" w:rsidP="00CD6A15">
      <w:pPr>
        <w:spacing w:line="276" w:lineRule="auto"/>
        <w:jc w:val="center"/>
        <w:rPr>
          <w:b/>
          <w:sz w:val="28"/>
          <w:szCs w:val="28"/>
        </w:rPr>
      </w:pPr>
      <w:r w:rsidRPr="00970CD7">
        <w:rPr>
          <w:b/>
          <w:sz w:val="28"/>
          <w:szCs w:val="28"/>
        </w:rPr>
        <w:t xml:space="preserve">ESAME DI </w:t>
      </w:r>
      <w:r>
        <w:rPr>
          <w:b/>
          <w:sz w:val="28"/>
          <w:szCs w:val="28"/>
        </w:rPr>
        <w:t>MATURITÀ</w:t>
      </w:r>
      <w:r w:rsidRPr="00970CD7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5</w:t>
      </w:r>
      <w:r w:rsidRPr="00970CD7">
        <w:rPr>
          <w:b/>
          <w:sz w:val="28"/>
          <w:szCs w:val="28"/>
        </w:rPr>
        <w:t>/202</w:t>
      </w:r>
      <w:r>
        <w:rPr>
          <w:b/>
          <w:sz w:val="28"/>
          <w:szCs w:val="28"/>
        </w:rPr>
        <w:t>6</w:t>
      </w:r>
    </w:p>
    <w:p w14:paraId="050ECFC4" w14:textId="01C502D4" w:rsidR="00CD6A15" w:rsidRPr="00BA5A45" w:rsidRDefault="00CD6A15" w:rsidP="00CD6A15">
      <w:pPr>
        <w:spacing w:line="276" w:lineRule="auto"/>
        <w:jc w:val="center"/>
        <w:rPr>
          <w:b/>
        </w:rPr>
      </w:pPr>
      <w:r w:rsidRPr="00BA5A45">
        <w:rPr>
          <w:b/>
        </w:rPr>
        <w:t>(</w:t>
      </w:r>
      <w:r w:rsidR="00BA5A45" w:rsidRPr="00BA5A45">
        <w:rPr>
          <w:b/>
        </w:rPr>
        <w:t>Ordinanza Ministeriale n. 54 del 26/03/2026)</w:t>
      </w:r>
      <w:r w:rsidRPr="00BA5A45">
        <w:rPr>
          <w:b/>
        </w:rPr>
        <w:t xml:space="preserve"> </w:t>
      </w:r>
    </w:p>
    <w:p w14:paraId="6CF51CD5" w14:textId="77777777" w:rsidR="00FF34A7" w:rsidRPr="003473F8" w:rsidRDefault="00FF34A7" w:rsidP="00E95394">
      <w:pPr>
        <w:spacing w:line="276" w:lineRule="auto"/>
        <w:jc w:val="center"/>
        <w:rPr>
          <w:b/>
          <w:sz w:val="28"/>
          <w:szCs w:val="28"/>
        </w:rPr>
      </w:pPr>
    </w:p>
    <w:p w14:paraId="0019B18E" w14:textId="696B1B95" w:rsidR="00E95394" w:rsidRDefault="00E95394" w:rsidP="00E95394">
      <w:pPr>
        <w:spacing w:line="276" w:lineRule="auto"/>
        <w:jc w:val="center"/>
        <w:rPr>
          <w:b/>
          <w:sz w:val="28"/>
          <w:szCs w:val="28"/>
        </w:rPr>
      </w:pPr>
      <w:r w:rsidRPr="00EA3123">
        <w:rPr>
          <w:b/>
          <w:sz w:val="28"/>
          <w:szCs w:val="28"/>
        </w:rPr>
        <w:t xml:space="preserve">GRIGLIE DI VALUTAZIONE </w:t>
      </w:r>
      <w:r>
        <w:rPr>
          <w:b/>
          <w:sz w:val="28"/>
          <w:szCs w:val="28"/>
        </w:rPr>
        <w:t>ELABORATE DA</w:t>
      </w:r>
      <w:r w:rsidR="00FE65BE">
        <w:rPr>
          <w:b/>
          <w:sz w:val="28"/>
          <w:szCs w:val="28"/>
        </w:rPr>
        <w:t>L</w:t>
      </w:r>
      <w:r>
        <w:rPr>
          <w:b/>
          <w:sz w:val="28"/>
          <w:szCs w:val="28"/>
        </w:rPr>
        <w:t xml:space="preserve"> DIPARTIMENT</w:t>
      </w:r>
      <w:r w:rsidR="00BA3E2B">
        <w:rPr>
          <w:b/>
          <w:sz w:val="28"/>
          <w:szCs w:val="28"/>
        </w:rPr>
        <w:t xml:space="preserve">O DI </w:t>
      </w:r>
      <w:r w:rsidR="0017773D">
        <w:rPr>
          <w:b/>
          <w:sz w:val="28"/>
          <w:szCs w:val="28"/>
        </w:rPr>
        <w:t>MATEMATICA E FISICA</w:t>
      </w:r>
    </w:p>
    <w:p w14:paraId="4CFF5B1D" w14:textId="77777777" w:rsidR="00970CD7" w:rsidRDefault="00970CD7" w:rsidP="00CD6A15">
      <w:pPr>
        <w:spacing w:line="276" w:lineRule="auto"/>
        <w:rPr>
          <w:b/>
          <w:sz w:val="28"/>
          <w:szCs w:val="28"/>
        </w:rPr>
      </w:pPr>
    </w:p>
    <w:p w14:paraId="5FA2831F" w14:textId="7FF4BBC1" w:rsidR="00EA01EC" w:rsidRDefault="003473F8" w:rsidP="00E9539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SECONDA</w:t>
      </w:r>
      <w:r w:rsidR="00E95394">
        <w:rPr>
          <w:b/>
          <w:sz w:val="28"/>
          <w:szCs w:val="28"/>
        </w:rPr>
        <w:t xml:space="preserve"> PROVA </w:t>
      </w:r>
    </w:p>
    <w:p w14:paraId="0D5D03AC" w14:textId="77777777" w:rsidR="00D36094" w:rsidRDefault="00D36094" w:rsidP="00E95394">
      <w:pPr>
        <w:spacing w:line="276" w:lineRule="auto"/>
        <w:jc w:val="center"/>
        <w:rPr>
          <w:b/>
          <w:sz w:val="28"/>
          <w:szCs w:val="28"/>
        </w:rPr>
      </w:pPr>
    </w:p>
    <w:p w14:paraId="50B8D6EE" w14:textId="77777777" w:rsidR="00E95394" w:rsidRPr="00EA3123" w:rsidRDefault="00E95394" w:rsidP="00E95394">
      <w:pPr>
        <w:spacing w:line="276" w:lineRule="auto"/>
        <w:jc w:val="center"/>
        <w:rPr>
          <w:b/>
          <w:sz w:val="28"/>
          <w:szCs w:val="28"/>
        </w:rPr>
      </w:pPr>
    </w:p>
    <w:p w14:paraId="7E273138" w14:textId="77777777" w:rsidR="00E95394" w:rsidRPr="00965D4B" w:rsidRDefault="00E95394" w:rsidP="00E95394"/>
    <w:p w14:paraId="40981E71" w14:textId="6A5A8A69" w:rsidR="00E95394" w:rsidRDefault="003473F8" w:rsidP="00031F07">
      <w:pPr>
        <w:pStyle w:val="Paragrafoelenco"/>
        <w:ind w:left="785"/>
        <w:rPr>
          <w:smallCaps/>
          <w:sz w:val="28"/>
        </w:rPr>
      </w:pPr>
      <w:r>
        <w:rPr>
          <w:b/>
          <w:bCs/>
          <w:smallCaps/>
          <w:sz w:val="28"/>
        </w:rPr>
        <w:t>Second</w:t>
      </w:r>
      <w:r w:rsidR="00E95394" w:rsidRPr="00FF34A7">
        <w:rPr>
          <w:b/>
          <w:bCs/>
          <w:smallCaps/>
          <w:sz w:val="28"/>
        </w:rPr>
        <w:t>a Prova</w:t>
      </w:r>
      <w:r w:rsidR="00FF34A7" w:rsidRPr="00FF34A7">
        <w:rPr>
          <w:b/>
          <w:bCs/>
          <w:smallCaps/>
          <w:sz w:val="28"/>
        </w:rPr>
        <w:t xml:space="preserve"> </w:t>
      </w:r>
    </w:p>
    <w:p w14:paraId="35A0C67D" w14:textId="77777777" w:rsidR="00FF34A7" w:rsidRDefault="00FF34A7" w:rsidP="00FF34A7">
      <w:pPr>
        <w:pStyle w:val="Paragrafoelenco"/>
        <w:rPr>
          <w:smallCaps/>
          <w:sz w:val="28"/>
        </w:rPr>
      </w:pPr>
    </w:p>
    <w:p w14:paraId="2C22AAEB" w14:textId="6AFEDA0E" w:rsidR="00FF34A7" w:rsidRDefault="00FF34A7" w:rsidP="00FF34A7">
      <w:pPr>
        <w:pStyle w:val="Paragrafoelenco"/>
        <w:rPr>
          <w:smallCaps/>
          <w:sz w:val="28"/>
        </w:rPr>
      </w:pPr>
      <w:r>
        <w:rPr>
          <w:smallCaps/>
          <w:sz w:val="28"/>
        </w:rPr>
        <w:t xml:space="preserve">- </w:t>
      </w:r>
      <w:r w:rsidR="003473F8">
        <w:rPr>
          <w:smallCaps/>
          <w:sz w:val="28"/>
        </w:rPr>
        <w:t xml:space="preserve">Liceo </w:t>
      </w:r>
      <w:r w:rsidR="0017773D">
        <w:rPr>
          <w:smallCaps/>
          <w:sz w:val="28"/>
        </w:rPr>
        <w:t>scientifico</w:t>
      </w:r>
      <w:r w:rsidR="003473F8">
        <w:rPr>
          <w:smallCaps/>
          <w:sz w:val="28"/>
        </w:rPr>
        <w:t xml:space="preserve"> –</w:t>
      </w:r>
      <w:r w:rsidR="0017773D">
        <w:rPr>
          <w:smallCaps/>
          <w:sz w:val="28"/>
        </w:rPr>
        <w:t xml:space="preserve"> matematica</w:t>
      </w:r>
    </w:p>
    <w:p w14:paraId="119F906A" w14:textId="77777777" w:rsidR="00FF34A7" w:rsidRPr="00FF34A7" w:rsidRDefault="00FF34A7" w:rsidP="00FF34A7">
      <w:pPr>
        <w:pStyle w:val="Paragrafoelenco"/>
        <w:rPr>
          <w:smallCaps/>
          <w:sz w:val="28"/>
        </w:rPr>
      </w:pPr>
    </w:p>
    <w:p w14:paraId="15CD8EE7" w14:textId="77777777" w:rsidR="00E95394" w:rsidRPr="0023740E" w:rsidRDefault="00E95394" w:rsidP="00E95394"/>
    <w:p w14:paraId="0D8AC77F" w14:textId="77777777" w:rsidR="00970CD7" w:rsidRDefault="00970CD7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79FB5513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05E96B79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58ED5892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52109B0A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68E40607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32CA5FD4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3FDC6E66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16AD247E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2585D327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65B063D2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7F8CBEE2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0EB4FADF" w14:textId="77777777" w:rsidR="001F31B7" w:rsidRDefault="001F31B7" w:rsidP="00B6174E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058B1FB8" w14:textId="77777777" w:rsidR="001F31B7" w:rsidRDefault="001F31B7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08EC149E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156EBAEE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04090DE5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04C04131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7F6E11F3" w14:textId="77777777" w:rsidR="00386DCC" w:rsidRDefault="00386DCC" w:rsidP="0017773D">
      <w:pPr>
        <w:shd w:val="clear" w:color="auto" w:fill="FFFFFF"/>
        <w:spacing w:after="225" w:line="259" w:lineRule="auto"/>
        <w:rPr>
          <w:rFonts w:ascii="Carlito" w:eastAsia="Carlito" w:hAnsi="Carlito" w:cs="Carlito"/>
          <w:b/>
          <w:szCs w:val="22"/>
          <w:lang w:eastAsia="en-US"/>
        </w:rPr>
      </w:pPr>
    </w:p>
    <w:p w14:paraId="52090CF2" w14:textId="77777777" w:rsidR="00386DCC" w:rsidRDefault="00386DCC" w:rsidP="0017773D">
      <w:pPr>
        <w:shd w:val="clear" w:color="auto" w:fill="FFFFFF"/>
        <w:spacing w:after="225" w:line="259" w:lineRule="auto"/>
        <w:rPr>
          <w:rFonts w:ascii="Carlito" w:eastAsia="Carlito" w:hAnsi="Carlito" w:cs="Carlito"/>
          <w:b/>
          <w:szCs w:val="22"/>
          <w:lang w:eastAsia="en-US"/>
        </w:rPr>
      </w:pPr>
    </w:p>
    <w:p w14:paraId="5211C99A" w14:textId="77777777" w:rsidR="00386DCC" w:rsidRDefault="00386DCC" w:rsidP="0017773D">
      <w:pPr>
        <w:shd w:val="clear" w:color="auto" w:fill="FFFFFF"/>
        <w:spacing w:after="225" w:line="259" w:lineRule="auto"/>
        <w:rPr>
          <w:rFonts w:ascii="Carlito" w:eastAsia="Carlito" w:hAnsi="Carlito" w:cs="Carlito"/>
          <w:b/>
          <w:szCs w:val="22"/>
          <w:lang w:eastAsia="en-US"/>
        </w:rPr>
      </w:pPr>
    </w:p>
    <w:p w14:paraId="56D5A2C4" w14:textId="77777777" w:rsidR="00386DCC" w:rsidRDefault="00386DCC" w:rsidP="0017773D">
      <w:pPr>
        <w:shd w:val="clear" w:color="auto" w:fill="FFFFFF"/>
        <w:spacing w:after="225" w:line="259" w:lineRule="auto"/>
        <w:rPr>
          <w:rFonts w:ascii="Carlito" w:eastAsia="Carlito" w:hAnsi="Carlito" w:cs="Carlito"/>
          <w:b/>
          <w:szCs w:val="22"/>
          <w:lang w:eastAsia="en-US"/>
        </w:rPr>
      </w:pPr>
    </w:p>
    <w:p w14:paraId="58F03D0D" w14:textId="0F7000A6" w:rsidR="0017773D" w:rsidRPr="0017773D" w:rsidRDefault="0017773D" w:rsidP="0017773D">
      <w:pPr>
        <w:shd w:val="clear" w:color="auto" w:fill="FFFFFF"/>
        <w:spacing w:after="225" w:line="259" w:lineRule="auto"/>
        <w:rPr>
          <w:b/>
          <w:color w:val="000000"/>
          <w:u w:val="single" w:color="000000"/>
        </w:rPr>
      </w:pPr>
      <w:r w:rsidRPr="0017773D">
        <w:rPr>
          <w:b/>
          <w:color w:val="000000"/>
          <w:u w:val="single" w:color="000000"/>
        </w:rPr>
        <w:lastRenderedPageBreak/>
        <w:t>Griglia per la valutazione della prova SCRITTA di Matematica/Fisica QUINTO ANNO</w:t>
      </w:r>
    </w:p>
    <w:p w14:paraId="5A8C97C7" w14:textId="7B69D4C2" w:rsidR="0017773D" w:rsidRPr="0017773D" w:rsidRDefault="0017773D" w:rsidP="0017773D">
      <w:pPr>
        <w:shd w:val="clear" w:color="auto" w:fill="FFFFFF"/>
        <w:spacing w:after="225" w:line="259" w:lineRule="auto"/>
        <w:rPr>
          <w:b/>
          <w:color w:val="000000"/>
          <w:u w:val="single" w:color="000000"/>
        </w:rPr>
      </w:pPr>
      <w:r w:rsidRPr="0017773D">
        <w:rPr>
          <w:b/>
          <w:i/>
          <w:color w:val="000000"/>
          <w:sz w:val="20"/>
          <w:szCs w:val="20"/>
          <w:u w:color="000000"/>
        </w:rPr>
        <w:t xml:space="preserve">(Scheda B/2) </w:t>
      </w:r>
    </w:p>
    <w:tbl>
      <w:tblPr>
        <w:tblStyle w:val="TableGrid"/>
        <w:tblW w:w="10562" w:type="dxa"/>
        <w:jc w:val="center"/>
        <w:tblInd w:w="0" w:type="dxa"/>
        <w:tblCellMar>
          <w:top w:w="60" w:type="dxa"/>
          <w:left w:w="55" w:type="dxa"/>
        </w:tblCellMar>
        <w:tblLook w:val="04A0" w:firstRow="1" w:lastRow="0" w:firstColumn="1" w:lastColumn="0" w:noHBand="0" w:noVBand="1"/>
      </w:tblPr>
      <w:tblGrid>
        <w:gridCol w:w="5041"/>
        <w:gridCol w:w="2624"/>
        <w:gridCol w:w="1426"/>
        <w:gridCol w:w="1471"/>
      </w:tblGrid>
      <w:tr w:rsidR="0017773D" w:rsidRPr="0017773D" w14:paraId="4867FBAF" w14:textId="77777777" w:rsidTr="009D19E4">
        <w:trPr>
          <w:trHeight w:val="437"/>
          <w:jc w:val="center"/>
        </w:trPr>
        <w:tc>
          <w:tcPr>
            <w:tcW w:w="5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7A507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b/>
                <w:color w:val="000000"/>
                <w:sz w:val="28"/>
                <w:szCs w:val="22"/>
                <w:u w:color="000000"/>
              </w:rPr>
              <w:t xml:space="preserve">Indicatore 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2E16C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b/>
                <w:color w:val="000000"/>
                <w:sz w:val="28"/>
                <w:szCs w:val="22"/>
                <w:u w:color="000000"/>
              </w:rPr>
              <w:t xml:space="preserve">Descrittori 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ECAF2" w14:textId="77777777" w:rsidR="0017773D" w:rsidRPr="0017773D" w:rsidRDefault="0017773D" w:rsidP="0017773D">
            <w:pPr>
              <w:spacing w:line="259" w:lineRule="auto"/>
              <w:ind w:left="146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b/>
                <w:color w:val="000000"/>
                <w:szCs w:val="22"/>
                <w:u w:color="000000"/>
              </w:rPr>
              <w:t xml:space="preserve">Punteggio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C702B" w14:textId="77777777" w:rsidR="0017773D" w:rsidRPr="0017773D" w:rsidRDefault="0017773D" w:rsidP="0017773D">
            <w:pPr>
              <w:spacing w:line="259" w:lineRule="auto"/>
              <w:ind w:left="79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b/>
                <w:color w:val="000000"/>
                <w:szCs w:val="22"/>
                <w:u w:color="000000"/>
              </w:rPr>
              <w:t xml:space="preserve">Valutazione </w:t>
            </w:r>
          </w:p>
        </w:tc>
      </w:tr>
      <w:tr w:rsidR="0017773D" w:rsidRPr="0017773D" w14:paraId="57D6B73B" w14:textId="77777777" w:rsidTr="009D19E4">
        <w:trPr>
          <w:trHeight w:val="386"/>
          <w:jc w:val="center"/>
        </w:trPr>
        <w:tc>
          <w:tcPr>
            <w:tcW w:w="50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F4F26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b/>
                <w:color w:val="000000"/>
                <w:sz w:val="26"/>
                <w:szCs w:val="22"/>
                <w:u w:color="000000"/>
              </w:rPr>
              <w:t xml:space="preserve">Analizzare </w:t>
            </w:r>
          </w:p>
          <w:p w14:paraId="29FC5832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Esaminare la situazione proposta formulando le ipotesi esplicative attraverso modelli o analogie o leggi. 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04583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 w:val="22"/>
                <w:szCs w:val="22"/>
                <w:u w:color="000000"/>
              </w:rPr>
              <w:t xml:space="preserve">Del tutto assente 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79A24" w14:textId="77777777" w:rsidR="0017773D" w:rsidRPr="0017773D" w:rsidRDefault="0017773D" w:rsidP="0017773D">
            <w:pPr>
              <w:spacing w:line="259" w:lineRule="auto"/>
              <w:ind w:right="51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0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131F6" w14:textId="77777777" w:rsidR="0017773D" w:rsidRPr="0017773D" w:rsidRDefault="0017773D" w:rsidP="0017773D">
            <w:pPr>
              <w:spacing w:line="259" w:lineRule="auto"/>
              <w:ind w:left="2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</w:tr>
      <w:tr w:rsidR="0017773D" w:rsidRPr="0017773D" w14:paraId="2119415C" w14:textId="77777777" w:rsidTr="009D19E4">
        <w:trPr>
          <w:trHeight w:val="384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3403EDA" w14:textId="77777777" w:rsidR="0017773D" w:rsidRPr="0017773D" w:rsidRDefault="0017773D" w:rsidP="0017773D">
            <w:pPr>
              <w:spacing w:after="160"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82B08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 w:val="22"/>
                <w:szCs w:val="22"/>
                <w:u w:color="000000"/>
              </w:rPr>
              <w:t xml:space="preserve">Superficiale o incerto 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792B8" w14:textId="77777777" w:rsidR="0017773D" w:rsidRPr="0017773D" w:rsidRDefault="0017773D" w:rsidP="0017773D">
            <w:pPr>
              <w:spacing w:line="259" w:lineRule="auto"/>
              <w:ind w:right="51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0,5-1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47B40" w14:textId="77777777" w:rsidR="0017773D" w:rsidRPr="0017773D" w:rsidRDefault="0017773D" w:rsidP="0017773D">
            <w:pPr>
              <w:spacing w:line="259" w:lineRule="auto"/>
              <w:ind w:left="2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</w:tr>
      <w:tr w:rsidR="0017773D" w:rsidRPr="0017773D" w14:paraId="2D2D98C2" w14:textId="77777777" w:rsidTr="009D19E4">
        <w:trPr>
          <w:trHeight w:val="386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0ED2A9B" w14:textId="77777777" w:rsidR="0017773D" w:rsidRPr="0017773D" w:rsidRDefault="0017773D" w:rsidP="0017773D">
            <w:pPr>
              <w:spacing w:after="160"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86164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 w:val="22"/>
                <w:szCs w:val="22"/>
                <w:u w:color="000000"/>
              </w:rPr>
              <w:t xml:space="preserve">accettabile 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CEE14" w14:textId="77777777" w:rsidR="0017773D" w:rsidRPr="0017773D" w:rsidRDefault="0017773D" w:rsidP="0017773D">
            <w:pPr>
              <w:spacing w:line="259" w:lineRule="auto"/>
              <w:ind w:right="53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1,5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64A4E" w14:textId="77777777" w:rsidR="0017773D" w:rsidRPr="0017773D" w:rsidRDefault="0017773D" w:rsidP="0017773D">
            <w:pPr>
              <w:spacing w:line="259" w:lineRule="auto"/>
              <w:ind w:left="2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</w:tr>
      <w:tr w:rsidR="0017773D" w:rsidRPr="0017773D" w14:paraId="525F56BC" w14:textId="77777777" w:rsidTr="009D19E4">
        <w:trPr>
          <w:trHeight w:val="386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94A1F38" w14:textId="77777777" w:rsidR="0017773D" w:rsidRPr="0017773D" w:rsidRDefault="0017773D" w:rsidP="0017773D">
            <w:pPr>
              <w:spacing w:after="160"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C91E4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 w:val="22"/>
                <w:szCs w:val="22"/>
                <w:u w:color="000000"/>
              </w:rPr>
              <w:t xml:space="preserve">Più che adeguato 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5BCE9" w14:textId="77777777" w:rsidR="0017773D" w:rsidRPr="0017773D" w:rsidRDefault="0017773D" w:rsidP="0017773D">
            <w:pPr>
              <w:spacing w:line="259" w:lineRule="auto"/>
              <w:ind w:right="51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2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CEB66" w14:textId="77777777" w:rsidR="0017773D" w:rsidRPr="0017773D" w:rsidRDefault="0017773D" w:rsidP="0017773D">
            <w:pPr>
              <w:spacing w:line="259" w:lineRule="auto"/>
              <w:ind w:left="2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</w:tr>
      <w:tr w:rsidR="0017773D" w:rsidRPr="0017773D" w14:paraId="0385D2F1" w14:textId="77777777" w:rsidTr="009D19E4">
        <w:trPr>
          <w:trHeight w:val="386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F55DC" w14:textId="77777777" w:rsidR="0017773D" w:rsidRPr="0017773D" w:rsidRDefault="0017773D" w:rsidP="0017773D">
            <w:pPr>
              <w:spacing w:after="160"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D95C3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 w:val="22"/>
                <w:szCs w:val="22"/>
                <w:u w:color="000000"/>
              </w:rPr>
              <w:t xml:space="preserve">Corretto e completo 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74690" w14:textId="77777777" w:rsidR="0017773D" w:rsidRPr="0017773D" w:rsidRDefault="0017773D" w:rsidP="0017773D">
            <w:pPr>
              <w:spacing w:line="259" w:lineRule="auto"/>
              <w:ind w:right="53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2,5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ACB4C" w14:textId="77777777" w:rsidR="0017773D" w:rsidRPr="0017773D" w:rsidRDefault="0017773D" w:rsidP="0017773D">
            <w:pPr>
              <w:spacing w:line="259" w:lineRule="auto"/>
              <w:ind w:left="7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</w:tr>
      <w:tr w:rsidR="0017773D" w:rsidRPr="0017773D" w14:paraId="2E6A1DB1" w14:textId="77777777" w:rsidTr="009D19E4">
        <w:trPr>
          <w:trHeight w:val="386"/>
          <w:jc w:val="center"/>
        </w:trPr>
        <w:tc>
          <w:tcPr>
            <w:tcW w:w="50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A2119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b/>
                <w:color w:val="000000"/>
                <w:sz w:val="26"/>
                <w:szCs w:val="22"/>
                <w:u w:color="000000"/>
              </w:rPr>
              <w:t xml:space="preserve">Sviluppare il processo risolutivo </w:t>
            </w:r>
          </w:p>
          <w:p w14:paraId="79D482BC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Formalizzare situazioni problematiche e applicare i concetti e i metodi matematici e gli strumenti disciplinari rilevanti per la loro risoluzione, eseguendo i calcoli necessari. 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87183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 w:val="22"/>
                <w:szCs w:val="22"/>
                <w:u w:color="000000"/>
              </w:rPr>
              <w:t xml:space="preserve">Approssimato e confuso 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79B50" w14:textId="77777777" w:rsidR="0017773D" w:rsidRPr="0017773D" w:rsidRDefault="0017773D" w:rsidP="0017773D">
            <w:pPr>
              <w:spacing w:line="259" w:lineRule="auto"/>
              <w:ind w:right="51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1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E150B" w14:textId="77777777" w:rsidR="0017773D" w:rsidRPr="0017773D" w:rsidRDefault="0017773D" w:rsidP="0017773D">
            <w:pPr>
              <w:spacing w:line="259" w:lineRule="auto"/>
              <w:ind w:left="7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</w:tr>
      <w:tr w:rsidR="0017773D" w:rsidRPr="0017773D" w14:paraId="0C66890E" w14:textId="77777777" w:rsidTr="009D19E4">
        <w:trPr>
          <w:trHeight w:val="615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801C8D9" w14:textId="77777777" w:rsidR="0017773D" w:rsidRPr="0017773D" w:rsidRDefault="0017773D" w:rsidP="0017773D">
            <w:pPr>
              <w:spacing w:after="160"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2F37E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 w:val="22"/>
                <w:szCs w:val="22"/>
                <w:u w:color="000000"/>
              </w:rPr>
              <w:t xml:space="preserve">Incompleto o con qualche imprecisione 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3E744" w14:textId="77777777" w:rsidR="0017773D" w:rsidRPr="0017773D" w:rsidRDefault="0017773D" w:rsidP="0017773D">
            <w:pPr>
              <w:spacing w:line="259" w:lineRule="auto"/>
              <w:ind w:right="53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1,5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BE1E9" w14:textId="77777777" w:rsidR="0017773D" w:rsidRPr="0017773D" w:rsidRDefault="0017773D" w:rsidP="0017773D">
            <w:pPr>
              <w:spacing w:line="259" w:lineRule="auto"/>
              <w:ind w:left="7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</w:tr>
      <w:tr w:rsidR="0017773D" w:rsidRPr="0017773D" w14:paraId="2DF94A5A" w14:textId="77777777" w:rsidTr="009D19E4">
        <w:trPr>
          <w:trHeight w:val="386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4A496A8" w14:textId="77777777" w:rsidR="0017773D" w:rsidRPr="0017773D" w:rsidRDefault="0017773D" w:rsidP="0017773D">
            <w:pPr>
              <w:spacing w:after="160"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48A31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 w:val="22"/>
                <w:szCs w:val="22"/>
                <w:u w:color="000000"/>
              </w:rPr>
              <w:t xml:space="preserve">accettabile 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6477F" w14:textId="77777777" w:rsidR="0017773D" w:rsidRPr="0017773D" w:rsidRDefault="0017773D" w:rsidP="0017773D">
            <w:pPr>
              <w:spacing w:line="259" w:lineRule="auto"/>
              <w:ind w:right="51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2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1E134" w14:textId="77777777" w:rsidR="0017773D" w:rsidRPr="0017773D" w:rsidRDefault="0017773D" w:rsidP="0017773D">
            <w:pPr>
              <w:spacing w:line="259" w:lineRule="auto"/>
              <w:ind w:left="7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</w:tr>
      <w:tr w:rsidR="0017773D" w:rsidRPr="0017773D" w14:paraId="3C793851" w14:textId="77777777" w:rsidTr="009D19E4">
        <w:trPr>
          <w:trHeight w:val="386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FA63CF4" w14:textId="77777777" w:rsidR="0017773D" w:rsidRPr="0017773D" w:rsidRDefault="0017773D" w:rsidP="0017773D">
            <w:pPr>
              <w:spacing w:after="160"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D49D0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 w:val="22"/>
                <w:szCs w:val="22"/>
                <w:u w:color="000000"/>
              </w:rPr>
              <w:t xml:space="preserve">Più che adeguato 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57CFD" w14:textId="77777777" w:rsidR="0017773D" w:rsidRPr="0017773D" w:rsidRDefault="0017773D" w:rsidP="0017773D">
            <w:pPr>
              <w:spacing w:line="259" w:lineRule="auto"/>
              <w:ind w:right="53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2,5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8DA3E" w14:textId="77777777" w:rsidR="0017773D" w:rsidRPr="0017773D" w:rsidRDefault="0017773D" w:rsidP="0017773D">
            <w:pPr>
              <w:spacing w:line="259" w:lineRule="auto"/>
              <w:ind w:left="7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</w:tr>
      <w:tr w:rsidR="0017773D" w:rsidRPr="0017773D" w14:paraId="5D24679E" w14:textId="77777777" w:rsidTr="009D19E4">
        <w:trPr>
          <w:trHeight w:val="386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25352" w14:textId="77777777" w:rsidR="0017773D" w:rsidRPr="0017773D" w:rsidRDefault="0017773D" w:rsidP="0017773D">
            <w:pPr>
              <w:spacing w:after="160"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F326BC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 w:val="22"/>
                <w:szCs w:val="22"/>
                <w:u w:color="000000"/>
              </w:rPr>
              <w:t xml:space="preserve">Corretto e completo 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1F21C" w14:textId="77777777" w:rsidR="0017773D" w:rsidRPr="0017773D" w:rsidRDefault="0017773D" w:rsidP="0017773D">
            <w:pPr>
              <w:spacing w:line="259" w:lineRule="auto"/>
              <w:ind w:right="51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3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1E0A9" w14:textId="77777777" w:rsidR="0017773D" w:rsidRPr="0017773D" w:rsidRDefault="0017773D" w:rsidP="0017773D">
            <w:pPr>
              <w:spacing w:line="259" w:lineRule="auto"/>
              <w:ind w:left="7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</w:tr>
      <w:tr w:rsidR="0017773D" w:rsidRPr="0017773D" w14:paraId="322B9298" w14:textId="77777777" w:rsidTr="009D19E4">
        <w:trPr>
          <w:trHeight w:val="386"/>
          <w:jc w:val="center"/>
        </w:trPr>
        <w:tc>
          <w:tcPr>
            <w:tcW w:w="50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80964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b/>
                <w:color w:val="000000"/>
                <w:sz w:val="26"/>
                <w:szCs w:val="22"/>
                <w:u w:color="000000"/>
              </w:rPr>
              <w:t>Interpretare</w:t>
            </w:r>
            <w:r w:rsidRPr="0017773D">
              <w:rPr>
                <w:color w:val="000000"/>
                <w:sz w:val="26"/>
                <w:szCs w:val="22"/>
                <w:u w:color="000000"/>
              </w:rPr>
              <w:t xml:space="preserve">, </w:t>
            </w:r>
            <w:r w:rsidRPr="0017773D">
              <w:rPr>
                <w:b/>
                <w:color w:val="000000"/>
                <w:sz w:val="26"/>
                <w:szCs w:val="22"/>
                <w:u w:color="000000"/>
              </w:rPr>
              <w:t>rappresentare</w:t>
            </w:r>
            <w:r w:rsidRPr="0017773D">
              <w:rPr>
                <w:color w:val="000000"/>
                <w:sz w:val="26"/>
                <w:szCs w:val="22"/>
                <w:u w:color="000000"/>
              </w:rPr>
              <w:t xml:space="preserve">, </w:t>
            </w:r>
            <w:r w:rsidRPr="0017773D">
              <w:rPr>
                <w:b/>
                <w:color w:val="000000"/>
                <w:sz w:val="26"/>
                <w:szCs w:val="22"/>
                <w:u w:color="000000"/>
              </w:rPr>
              <w:t>elaborare</w:t>
            </w:r>
            <w:r w:rsidRPr="0017773D">
              <w:rPr>
                <w:color w:val="000000"/>
                <w:sz w:val="26"/>
                <w:szCs w:val="22"/>
                <w:u w:color="000000"/>
              </w:rPr>
              <w:t xml:space="preserve"> i </w:t>
            </w:r>
            <w:r w:rsidRPr="0017773D">
              <w:rPr>
                <w:b/>
                <w:color w:val="000000"/>
                <w:sz w:val="26"/>
                <w:szCs w:val="22"/>
                <w:u w:color="000000"/>
              </w:rPr>
              <w:t>dati</w:t>
            </w:r>
            <w:r w:rsidRPr="0017773D">
              <w:rPr>
                <w:color w:val="000000"/>
                <w:szCs w:val="22"/>
                <w:u w:color="000000"/>
              </w:rPr>
              <w:t xml:space="preserve"> Interpretare e/o elaborare i dati proposti e/o ricavati, anche di natura sperimentale, verificandone la pertinenza al modello scelto. Rappresentare e collegare i dati adoperando i necessari codici grafico-simbolici. 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D17DF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 w:val="22"/>
                <w:szCs w:val="22"/>
                <w:u w:color="000000"/>
              </w:rPr>
              <w:t xml:space="preserve">Del tutto assente 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997FB" w14:textId="77777777" w:rsidR="0017773D" w:rsidRPr="0017773D" w:rsidRDefault="0017773D" w:rsidP="0017773D">
            <w:pPr>
              <w:spacing w:line="259" w:lineRule="auto"/>
              <w:ind w:right="51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0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86D72" w14:textId="77777777" w:rsidR="0017773D" w:rsidRPr="0017773D" w:rsidRDefault="0017773D" w:rsidP="0017773D">
            <w:pPr>
              <w:spacing w:line="259" w:lineRule="auto"/>
              <w:ind w:left="7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</w:tr>
      <w:tr w:rsidR="0017773D" w:rsidRPr="0017773D" w14:paraId="6C06E658" w14:textId="77777777" w:rsidTr="009D19E4">
        <w:trPr>
          <w:trHeight w:val="384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CA3A570" w14:textId="77777777" w:rsidR="0017773D" w:rsidRPr="0017773D" w:rsidRDefault="0017773D" w:rsidP="0017773D">
            <w:pPr>
              <w:spacing w:after="160"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E99D2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 w:val="22"/>
                <w:szCs w:val="22"/>
                <w:u w:color="000000"/>
              </w:rPr>
              <w:t xml:space="preserve">Approssimata o imprecisa 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FE8D9" w14:textId="77777777" w:rsidR="0017773D" w:rsidRPr="0017773D" w:rsidRDefault="0017773D" w:rsidP="0017773D">
            <w:pPr>
              <w:spacing w:line="259" w:lineRule="auto"/>
              <w:ind w:right="51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0,5-1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4CBAF" w14:textId="77777777" w:rsidR="0017773D" w:rsidRPr="0017773D" w:rsidRDefault="0017773D" w:rsidP="0017773D">
            <w:pPr>
              <w:spacing w:line="259" w:lineRule="auto"/>
              <w:ind w:left="7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</w:tr>
      <w:tr w:rsidR="0017773D" w:rsidRPr="0017773D" w14:paraId="146D45D3" w14:textId="77777777" w:rsidTr="009D19E4">
        <w:trPr>
          <w:trHeight w:val="386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FBF9BDA" w14:textId="77777777" w:rsidR="0017773D" w:rsidRPr="0017773D" w:rsidRDefault="0017773D" w:rsidP="0017773D">
            <w:pPr>
              <w:spacing w:after="160"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AEAF6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 w:val="22"/>
                <w:szCs w:val="22"/>
                <w:u w:color="000000"/>
              </w:rPr>
              <w:t xml:space="preserve">Sostanzialmente corretta 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4C75F" w14:textId="77777777" w:rsidR="0017773D" w:rsidRPr="0017773D" w:rsidRDefault="0017773D" w:rsidP="0017773D">
            <w:pPr>
              <w:spacing w:line="259" w:lineRule="auto"/>
              <w:ind w:right="53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1,5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13F7B" w14:textId="77777777" w:rsidR="0017773D" w:rsidRPr="0017773D" w:rsidRDefault="0017773D" w:rsidP="0017773D">
            <w:pPr>
              <w:spacing w:line="259" w:lineRule="auto"/>
              <w:ind w:left="7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</w:tr>
      <w:tr w:rsidR="0017773D" w:rsidRPr="0017773D" w14:paraId="51AD6438" w14:textId="77777777" w:rsidTr="009D19E4">
        <w:trPr>
          <w:trHeight w:val="386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F1C77F5" w14:textId="77777777" w:rsidR="0017773D" w:rsidRPr="0017773D" w:rsidRDefault="0017773D" w:rsidP="0017773D">
            <w:pPr>
              <w:spacing w:after="160"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2D6B5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 w:val="22"/>
                <w:szCs w:val="22"/>
                <w:u w:color="000000"/>
              </w:rPr>
              <w:t xml:space="preserve">Corretta e precisa 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3BC64" w14:textId="77777777" w:rsidR="0017773D" w:rsidRPr="0017773D" w:rsidRDefault="0017773D" w:rsidP="0017773D">
            <w:pPr>
              <w:spacing w:line="259" w:lineRule="auto"/>
              <w:ind w:right="51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2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F0B9E" w14:textId="77777777" w:rsidR="0017773D" w:rsidRPr="0017773D" w:rsidRDefault="0017773D" w:rsidP="0017773D">
            <w:pPr>
              <w:spacing w:line="259" w:lineRule="auto"/>
              <w:ind w:left="7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</w:tr>
      <w:tr w:rsidR="0017773D" w:rsidRPr="0017773D" w14:paraId="3EB15FF4" w14:textId="77777777" w:rsidTr="009D19E4">
        <w:trPr>
          <w:trHeight w:val="386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A9E8D" w14:textId="77777777" w:rsidR="0017773D" w:rsidRPr="0017773D" w:rsidRDefault="0017773D" w:rsidP="0017773D">
            <w:pPr>
              <w:spacing w:after="160"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D13168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 w:val="22"/>
                <w:szCs w:val="22"/>
                <w:u w:color="000000"/>
              </w:rPr>
              <w:t xml:space="preserve">Appropriata e completa 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146BD" w14:textId="77777777" w:rsidR="0017773D" w:rsidRPr="0017773D" w:rsidRDefault="0017773D" w:rsidP="0017773D">
            <w:pPr>
              <w:spacing w:line="259" w:lineRule="auto"/>
              <w:ind w:right="53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2,5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37FF9" w14:textId="77777777" w:rsidR="0017773D" w:rsidRPr="0017773D" w:rsidRDefault="0017773D" w:rsidP="0017773D">
            <w:pPr>
              <w:spacing w:line="259" w:lineRule="auto"/>
              <w:ind w:left="7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</w:tr>
      <w:tr w:rsidR="0017773D" w:rsidRPr="0017773D" w14:paraId="09952A7F" w14:textId="77777777" w:rsidTr="009D19E4">
        <w:trPr>
          <w:trHeight w:val="386"/>
          <w:jc w:val="center"/>
        </w:trPr>
        <w:tc>
          <w:tcPr>
            <w:tcW w:w="50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AEE14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b/>
                <w:color w:val="000000"/>
                <w:sz w:val="26"/>
                <w:szCs w:val="22"/>
                <w:u w:color="000000"/>
              </w:rPr>
              <w:t xml:space="preserve">Argomentare </w:t>
            </w:r>
          </w:p>
          <w:p w14:paraId="5F4C5852" w14:textId="77777777" w:rsidR="0017773D" w:rsidRPr="0017773D" w:rsidRDefault="0017773D" w:rsidP="0017773D">
            <w:pPr>
              <w:spacing w:line="238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Descrivere il processo risolutivo e i passaggi fondamentali. </w:t>
            </w:r>
          </w:p>
          <w:p w14:paraId="0EE52094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Comunicare i risultati ottenuti valutandone la coerenza con la situazione problematica proposta. 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F78A1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 w:val="22"/>
                <w:szCs w:val="22"/>
                <w:u w:color="000000"/>
              </w:rPr>
              <w:t xml:space="preserve">Assente o del tutto confusa 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36811" w14:textId="77777777" w:rsidR="0017773D" w:rsidRPr="0017773D" w:rsidRDefault="0017773D" w:rsidP="0017773D">
            <w:pPr>
              <w:spacing w:line="259" w:lineRule="auto"/>
              <w:ind w:right="51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0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C3B21" w14:textId="77777777" w:rsidR="0017773D" w:rsidRPr="0017773D" w:rsidRDefault="0017773D" w:rsidP="0017773D">
            <w:pPr>
              <w:spacing w:line="259" w:lineRule="auto"/>
              <w:ind w:left="7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</w:tr>
      <w:tr w:rsidR="0017773D" w:rsidRPr="0017773D" w14:paraId="7CBA21AA" w14:textId="77777777" w:rsidTr="009D19E4">
        <w:trPr>
          <w:trHeight w:val="387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A8C04E2" w14:textId="77777777" w:rsidR="0017773D" w:rsidRPr="0017773D" w:rsidRDefault="0017773D" w:rsidP="0017773D">
            <w:pPr>
              <w:spacing w:after="160"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4152A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 w:val="22"/>
                <w:szCs w:val="22"/>
                <w:u w:color="000000"/>
              </w:rPr>
              <w:t xml:space="preserve"> ridotta 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CB58A" w14:textId="77777777" w:rsidR="0017773D" w:rsidRPr="0017773D" w:rsidRDefault="0017773D" w:rsidP="0017773D">
            <w:pPr>
              <w:spacing w:line="259" w:lineRule="auto"/>
              <w:ind w:right="53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0,5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D3B55" w14:textId="77777777" w:rsidR="0017773D" w:rsidRPr="0017773D" w:rsidRDefault="0017773D" w:rsidP="0017773D">
            <w:pPr>
              <w:spacing w:line="259" w:lineRule="auto"/>
              <w:ind w:left="7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</w:tr>
      <w:tr w:rsidR="0017773D" w:rsidRPr="0017773D" w14:paraId="0D222CA8" w14:textId="77777777" w:rsidTr="009D19E4">
        <w:trPr>
          <w:trHeight w:val="384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BAA6548" w14:textId="77777777" w:rsidR="0017773D" w:rsidRPr="0017773D" w:rsidRDefault="0017773D" w:rsidP="0017773D">
            <w:pPr>
              <w:spacing w:after="160"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C2BA3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 w:val="22"/>
                <w:szCs w:val="22"/>
                <w:u w:color="000000"/>
              </w:rPr>
              <w:t xml:space="preserve">accettabile 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2D3B2" w14:textId="77777777" w:rsidR="0017773D" w:rsidRPr="0017773D" w:rsidRDefault="0017773D" w:rsidP="0017773D">
            <w:pPr>
              <w:spacing w:line="259" w:lineRule="auto"/>
              <w:ind w:right="51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1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03872" w14:textId="77777777" w:rsidR="0017773D" w:rsidRPr="0017773D" w:rsidRDefault="0017773D" w:rsidP="0017773D">
            <w:pPr>
              <w:spacing w:line="259" w:lineRule="auto"/>
              <w:ind w:left="7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</w:tr>
      <w:tr w:rsidR="0017773D" w:rsidRPr="0017773D" w14:paraId="185A940C" w14:textId="77777777" w:rsidTr="009D19E4">
        <w:trPr>
          <w:trHeight w:val="386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317E831" w14:textId="77777777" w:rsidR="0017773D" w:rsidRPr="0017773D" w:rsidRDefault="0017773D" w:rsidP="0017773D">
            <w:pPr>
              <w:spacing w:after="160"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33A4B8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 w:val="22"/>
                <w:szCs w:val="22"/>
                <w:u w:color="000000"/>
              </w:rPr>
              <w:t xml:space="preserve">Più che adeguata 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3300A" w14:textId="77777777" w:rsidR="0017773D" w:rsidRPr="0017773D" w:rsidRDefault="0017773D" w:rsidP="0017773D">
            <w:pPr>
              <w:spacing w:line="259" w:lineRule="auto"/>
              <w:ind w:right="53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1,5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6B997" w14:textId="77777777" w:rsidR="0017773D" w:rsidRPr="0017773D" w:rsidRDefault="0017773D" w:rsidP="0017773D">
            <w:pPr>
              <w:spacing w:line="259" w:lineRule="auto"/>
              <w:ind w:left="7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</w:tr>
      <w:tr w:rsidR="0017773D" w:rsidRPr="0017773D" w14:paraId="43ECE451" w14:textId="77777777" w:rsidTr="009D19E4">
        <w:trPr>
          <w:trHeight w:val="386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E610E" w14:textId="77777777" w:rsidR="0017773D" w:rsidRPr="0017773D" w:rsidRDefault="0017773D" w:rsidP="0017773D">
            <w:pPr>
              <w:spacing w:after="160"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E47FB" w14:textId="77777777" w:rsidR="0017773D" w:rsidRPr="0017773D" w:rsidRDefault="0017773D" w:rsidP="0017773D">
            <w:pPr>
              <w:spacing w:line="259" w:lineRule="auto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 w:val="22"/>
                <w:szCs w:val="22"/>
                <w:u w:color="000000"/>
              </w:rPr>
              <w:t xml:space="preserve">Completa ed efficace 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EC1F42" w14:textId="77777777" w:rsidR="0017773D" w:rsidRPr="0017773D" w:rsidRDefault="0017773D" w:rsidP="0017773D">
            <w:pPr>
              <w:spacing w:line="259" w:lineRule="auto"/>
              <w:ind w:right="51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color w:val="000000"/>
                <w:szCs w:val="22"/>
                <w:u w:color="000000"/>
              </w:rPr>
              <w:t xml:space="preserve">2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7EDDB" w14:textId="77777777" w:rsidR="0017773D" w:rsidRPr="0017773D" w:rsidRDefault="0017773D" w:rsidP="0017773D">
            <w:pPr>
              <w:spacing w:line="259" w:lineRule="auto"/>
              <w:ind w:left="7"/>
              <w:jc w:val="center"/>
              <w:rPr>
                <w:b/>
                <w:color w:val="000000"/>
                <w:sz w:val="30"/>
                <w:szCs w:val="22"/>
                <w:u w:val="single" w:color="000000"/>
              </w:rPr>
            </w:pPr>
          </w:p>
        </w:tc>
      </w:tr>
      <w:tr w:rsidR="0017773D" w:rsidRPr="0017773D" w14:paraId="3692A1DD" w14:textId="77777777" w:rsidTr="009D19E4">
        <w:trPr>
          <w:trHeight w:val="1003"/>
          <w:jc w:val="center"/>
        </w:trPr>
        <w:tc>
          <w:tcPr>
            <w:tcW w:w="90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FD7B5" w14:textId="77777777" w:rsidR="0017773D" w:rsidRPr="0017773D" w:rsidRDefault="0017773D" w:rsidP="0017773D">
            <w:pPr>
              <w:spacing w:line="259" w:lineRule="auto"/>
              <w:ind w:right="52"/>
              <w:jc w:val="right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b/>
                <w:color w:val="000000"/>
                <w:szCs w:val="22"/>
                <w:u w:color="000000"/>
              </w:rPr>
              <w:t xml:space="preserve">VOTO CONSEGUITO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32440" w14:textId="77777777" w:rsidR="0017773D" w:rsidRPr="0017773D" w:rsidRDefault="0017773D" w:rsidP="0017773D">
            <w:pPr>
              <w:spacing w:line="259" w:lineRule="auto"/>
              <w:ind w:right="53"/>
              <w:jc w:val="right"/>
              <w:rPr>
                <w:b/>
                <w:color w:val="000000"/>
                <w:sz w:val="30"/>
                <w:szCs w:val="22"/>
                <w:u w:val="single" w:color="000000"/>
              </w:rPr>
            </w:pPr>
            <w:r w:rsidRPr="0017773D">
              <w:rPr>
                <w:b/>
                <w:color w:val="000000"/>
                <w:szCs w:val="22"/>
                <w:u w:color="000000"/>
              </w:rPr>
              <w:t xml:space="preserve">/10 </w:t>
            </w:r>
          </w:p>
        </w:tc>
      </w:tr>
    </w:tbl>
    <w:p w14:paraId="32586371" w14:textId="77777777" w:rsidR="0017773D" w:rsidRPr="0017773D" w:rsidRDefault="0017773D" w:rsidP="0017773D">
      <w:pPr>
        <w:shd w:val="clear" w:color="auto" w:fill="FFFFFF"/>
        <w:spacing w:after="225" w:line="259" w:lineRule="auto"/>
        <w:rPr>
          <w:b/>
          <w:color w:val="000000"/>
          <w:u w:val="single" w:color="000000"/>
        </w:rPr>
      </w:pPr>
    </w:p>
    <w:p w14:paraId="03EBBCD2" w14:textId="77777777" w:rsidR="0017773D" w:rsidRPr="0017773D" w:rsidRDefault="0017773D" w:rsidP="0017773D">
      <w:pPr>
        <w:shd w:val="clear" w:color="auto" w:fill="FFFFFF"/>
        <w:spacing w:after="225" w:line="259" w:lineRule="auto"/>
        <w:jc w:val="center"/>
        <w:rPr>
          <w:b/>
          <w:color w:val="000000"/>
        </w:rPr>
      </w:pPr>
    </w:p>
    <w:p w14:paraId="3BC4C335" w14:textId="77777777" w:rsidR="0017773D" w:rsidRDefault="0017773D" w:rsidP="003C6A60">
      <w:pPr>
        <w:widowControl w:val="0"/>
        <w:tabs>
          <w:tab w:val="left" w:pos="1560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sectPr w:rsidR="0017773D" w:rsidSect="00B6174E">
      <w:headerReference w:type="default" r:id="rId8"/>
      <w:footerReference w:type="default" r:id="rId9"/>
      <w:pgSz w:w="11910" w:h="16840"/>
      <w:pgMar w:top="1760" w:right="640" w:bottom="1240" w:left="620" w:header="709" w:footer="10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D58DD" w14:textId="77777777" w:rsidR="00205D90" w:rsidRDefault="00205D90" w:rsidP="008A3AA9">
      <w:r>
        <w:separator/>
      </w:r>
    </w:p>
  </w:endnote>
  <w:endnote w:type="continuationSeparator" w:id="0">
    <w:p w14:paraId="0E33A6F7" w14:textId="77777777" w:rsidR="00205D90" w:rsidRDefault="00205D90" w:rsidP="008A3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8231219"/>
      <w:docPartObj>
        <w:docPartGallery w:val="Page Numbers (Bottom of Page)"/>
        <w:docPartUnique/>
      </w:docPartObj>
    </w:sdtPr>
    <w:sdtEndPr/>
    <w:sdtContent>
      <w:p w14:paraId="1A44A412" w14:textId="3FAC359B" w:rsidR="008270FD" w:rsidRDefault="008270FD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5E6916" w14:textId="77777777" w:rsidR="00270C18" w:rsidRDefault="00270C1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6C026" w14:textId="77777777" w:rsidR="00205D90" w:rsidRDefault="00205D90" w:rsidP="008A3AA9">
      <w:r>
        <w:separator/>
      </w:r>
    </w:p>
  </w:footnote>
  <w:footnote w:type="continuationSeparator" w:id="0">
    <w:p w14:paraId="248C60CE" w14:textId="77777777" w:rsidR="00205D90" w:rsidRDefault="00205D90" w:rsidP="008A3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C7BFC" w14:textId="77777777" w:rsidR="00270C18" w:rsidRDefault="00270C18">
    <w:pPr>
      <w:pStyle w:val="Intestazione"/>
    </w:pPr>
  </w:p>
  <w:p w14:paraId="1DAAE5E9" w14:textId="77777777" w:rsidR="00270C18" w:rsidRDefault="00270C18">
    <w:pPr>
      <w:pStyle w:val="Intestazione"/>
    </w:pPr>
  </w:p>
  <w:p w14:paraId="116278C8" w14:textId="77777777" w:rsidR="00270C18" w:rsidRDefault="00270C1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86643"/>
    <w:multiLevelType w:val="hybridMultilevel"/>
    <w:tmpl w:val="191A63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C452E"/>
    <w:multiLevelType w:val="hybridMultilevel"/>
    <w:tmpl w:val="271EFA20"/>
    <w:lvl w:ilvl="0" w:tplc="58F63C5C">
      <w:start w:val="1"/>
      <w:numFmt w:val="decimal"/>
      <w:lvlText w:val="%1."/>
      <w:lvlJc w:val="left"/>
      <w:pPr>
        <w:ind w:left="785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ABA0AC6"/>
    <w:multiLevelType w:val="hybridMultilevel"/>
    <w:tmpl w:val="6658B8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12165"/>
    <w:multiLevelType w:val="hybridMultilevel"/>
    <w:tmpl w:val="191A63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D4A31"/>
    <w:multiLevelType w:val="hybridMultilevel"/>
    <w:tmpl w:val="13CCC13A"/>
    <w:lvl w:ilvl="0" w:tplc="4B848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688631">
    <w:abstractNumId w:val="1"/>
  </w:num>
  <w:num w:numId="2" w16cid:durableId="1098020974">
    <w:abstractNumId w:val="4"/>
  </w:num>
  <w:num w:numId="3" w16cid:durableId="1471165194">
    <w:abstractNumId w:val="2"/>
  </w:num>
  <w:num w:numId="4" w16cid:durableId="44186534">
    <w:abstractNumId w:val="0"/>
  </w:num>
  <w:num w:numId="5" w16cid:durableId="14024845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A9"/>
    <w:rsid w:val="00021D6A"/>
    <w:rsid w:val="00031F07"/>
    <w:rsid w:val="00097481"/>
    <w:rsid w:val="00106F32"/>
    <w:rsid w:val="00123691"/>
    <w:rsid w:val="00175D63"/>
    <w:rsid w:val="0017773D"/>
    <w:rsid w:val="001A4B72"/>
    <w:rsid w:val="001C2533"/>
    <w:rsid w:val="001C3042"/>
    <w:rsid w:val="001F31B7"/>
    <w:rsid w:val="001F4528"/>
    <w:rsid w:val="00205D90"/>
    <w:rsid w:val="00215D4F"/>
    <w:rsid w:val="0026354D"/>
    <w:rsid w:val="002669AD"/>
    <w:rsid w:val="00270C18"/>
    <w:rsid w:val="00282638"/>
    <w:rsid w:val="002B64E5"/>
    <w:rsid w:val="002E1F4F"/>
    <w:rsid w:val="00332488"/>
    <w:rsid w:val="00346991"/>
    <w:rsid w:val="003473F8"/>
    <w:rsid w:val="003779A2"/>
    <w:rsid w:val="00386DCC"/>
    <w:rsid w:val="003B0B74"/>
    <w:rsid w:val="003C6A60"/>
    <w:rsid w:val="004B5F5D"/>
    <w:rsid w:val="004E577B"/>
    <w:rsid w:val="004F007F"/>
    <w:rsid w:val="005B1730"/>
    <w:rsid w:val="005D4463"/>
    <w:rsid w:val="005F03D5"/>
    <w:rsid w:val="006B0253"/>
    <w:rsid w:val="006D2B0D"/>
    <w:rsid w:val="006F31AC"/>
    <w:rsid w:val="00724A41"/>
    <w:rsid w:val="0074487F"/>
    <w:rsid w:val="007D554E"/>
    <w:rsid w:val="007E1D47"/>
    <w:rsid w:val="008270FD"/>
    <w:rsid w:val="008A3AA9"/>
    <w:rsid w:val="008B29B3"/>
    <w:rsid w:val="00914940"/>
    <w:rsid w:val="00946EA9"/>
    <w:rsid w:val="00970CD7"/>
    <w:rsid w:val="009939DE"/>
    <w:rsid w:val="009B493D"/>
    <w:rsid w:val="00A517A1"/>
    <w:rsid w:val="00A56233"/>
    <w:rsid w:val="00AB542D"/>
    <w:rsid w:val="00AB7A8E"/>
    <w:rsid w:val="00AC2510"/>
    <w:rsid w:val="00B46AA2"/>
    <w:rsid w:val="00B6174E"/>
    <w:rsid w:val="00B720D0"/>
    <w:rsid w:val="00B81A28"/>
    <w:rsid w:val="00BA3E2B"/>
    <w:rsid w:val="00BA5A45"/>
    <w:rsid w:val="00C0301D"/>
    <w:rsid w:val="00C109FA"/>
    <w:rsid w:val="00C17535"/>
    <w:rsid w:val="00C6060E"/>
    <w:rsid w:val="00C77527"/>
    <w:rsid w:val="00CD6A15"/>
    <w:rsid w:val="00CE4133"/>
    <w:rsid w:val="00D06A28"/>
    <w:rsid w:val="00D36094"/>
    <w:rsid w:val="00D658D1"/>
    <w:rsid w:val="00DB75D6"/>
    <w:rsid w:val="00DE0AE1"/>
    <w:rsid w:val="00DE0F72"/>
    <w:rsid w:val="00E7100C"/>
    <w:rsid w:val="00E95394"/>
    <w:rsid w:val="00EA01EC"/>
    <w:rsid w:val="00EA2011"/>
    <w:rsid w:val="00ED040A"/>
    <w:rsid w:val="00F0229D"/>
    <w:rsid w:val="00F22300"/>
    <w:rsid w:val="00FC0AA8"/>
    <w:rsid w:val="00FE65BE"/>
    <w:rsid w:val="00FF0A6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2DB4F"/>
  <w15:chartTrackingRefBased/>
  <w15:docId w15:val="{33DF0FD2-1693-4565-B373-082C5CBDB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A3A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3AA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nhideWhenUsed/>
    <w:rsid w:val="008A3AA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A3AA9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8A3AA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A3AA9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aragrafoelenco">
    <w:name w:val="List Paragraph"/>
    <w:basedOn w:val="Normale"/>
    <w:uiPriority w:val="34"/>
    <w:qFormat/>
    <w:rsid w:val="00E95394"/>
    <w:pPr>
      <w:ind w:left="720"/>
      <w:contextualSpacing/>
    </w:pPr>
  </w:style>
  <w:style w:type="character" w:styleId="Collegamentoipertestuale">
    <w:name w:val="Hyperlink"/>
    <w:basedOn w:val="Carpredefinitoparagrafo"/>
    <w:semiHidden/>
    <w:rsid w:val="00E95394"/>
    <w:rPr>
      <w:color w:val="0000FF"/>
      <w:u w:val="single"/>
    </w:rPr>
  </w:style>
  <w:style w:type="table" w:customStyle="1" w:styleId="TableGrid">
    <w:name w:val="TableGrid"/>
    <w:rsid w:val="00D36094"/>
    <w:pPr>
      <w:spacing w:after="0" w:line="240" w:lineRule="auto"/>
    </w:pPr>
    <w:rPr>
      <w:rFonts w:eastAsiaTheme="minorEastAsia"/>
      <w:kern w:val="0"/>
      <w:lang w:eastAsia="it-IT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270C18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270C18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link w:val="SottotitoloCarattere"/>
    <w:qFormat/>
    <w:rsid w:val="00FF0A66"/>
    <w:pPr>
      <w:spacing w:after="60"/>
      <w:jc w:val="center"/>
      <w:outlineLvl w:val="1"/>
    </w:pPr>
    <w:rPr>
      <w:rFonts w:ascii="Cambria" w:hAnsi="Cambria"/>
    </w:rPr>
  </w:style>
  <w:style w:type="character" w:customStyle="1" w:styleId="SottotitoloCarattere">
    <w:name w:val="Sottotitolo Carattere"/>
    <w:basedOn w:val="Carpredefinitoparagrafo"/>
    <w:link w:val="Sottotitolo"/>
    <w:rsid w:val="00FF0A66"/>
    <w:rPr>
      <w:rFonts w:ascii="Cambria" w:eastAsia="Times New Roman" w:hAnsi="Cambria" w:cs="Times New Roman"/>
      <w:kern w:val="0"/>
      <w:sz w:val="24"/>
      <w:szCs w:val="24"/>
      <w:lang w:eastAsia="it-IT"/>
      <w14:ligatures w14:val="none"/>
    </w:rPr>
  </w:style>
  <w:style w:type="table" w:customStyle="1" w:styleId="Grigliatabella1">
    <w:name w:val="Griglia tabella1"/>
    <w:basedOn w:val="Tabellanormale"/>
    <w:next w:val="Grigliatabella"/>
    <w:uiPriority w:val="39"/>
    <w:rsid w:val="00097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A56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FC0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59ED5-378E-40E8-BFA1-1546B60B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Lorena</dc:creator>
  <cp:keywords/>
  <dc:description/>
  <cp:lastModifiedBy>Lorena Di Gennaro</cp:lastModifiedBy>
  <cp:revision>8</cp:revision>
  <dcterms:created xsi:type="dcterms:W3CDTF">2026-04-19T06:38:00Z</dcterms:created>
  <dcterms:modified xsi:type="dcterms:W3CDTF">2026-06-09T12:20:00Z</dcterms:modified>
</cp:coreProperties>
</file>